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附件3</w:t>
      </w:r>
    </w:p>
    <w:p>
      <w:pPr>
        <w:tabs>
          <w:tab w:val="left" w:pos="3360"/>
        </w:tabs>
        <w:spacing w:line="600" w:lineRule="exact"/>
        <w:jc w:val="center"/>
        <w:rPr>
          <w:rFonts w:hint="default" w:ascii="Times New Roman" w:hAnsi="Times New Roman" w:eastAsia="仿宋" w:cs="Times New Roman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highlight w:val="none"/>
        </w:rPr>
        <w:t xml:space="preserve"> 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44"/>
          <w:szCs w:val="44"/>
          <w:highlight w:val="none"/>
        </w:rPr>
        <w:t>承 诺 书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本人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（身份证号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：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）报考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（岗位）,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已阅读并理解了此次招聘的有关报考规定，经认真考虑，郑重承诺以下事项：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一、本人完全符合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招聘公告中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应聘条件所列的四个基本条件，且不存在第五项所列的五种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取消报考资格的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情形。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二、报名表所填写信息（如年龄、学历、工作年限、工作经历、奖惩信息等）和提交的证明材料均准确无误、真实有效，且报名表填报信息与相关证明材料（证件、证书、证明）所载明的信息完全一致。一旦出现弄虚作假、瞒报漏报行为，本人自愿取消报名资格并承担因此造成的一切后果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三、自觉服从考试组织管理部门的统一安排，严格遵守考场纪律，接受监考人员检查、监督和管理。如有违纪违规行为参照人事考试有关规定，视情节给予终止考试、责令离开考场、当次该科目考试成绩无效等相关处理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四、任何环节（包括录用后）发现本人不符合所报岗位招聘报名条件，本人同意取消报名资格（或解除劳动合同），给贵公司造成损失的，一切责任均由本人承担。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sz w:val="26"/>
          <w:szCs w:val="26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 xml:space="preserve">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考生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签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名（手写）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：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年     月    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525" w:lineRule="atLeast"/>
        <w:ind w:left="0" w:righ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DEC3209"/>
    <w:rsid w:val="2739005B"/>
    <w:rsid w:val="2BC6043E"/>
    <w:rsid w:val="2DEC3209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2025-09-25T07:40:00Z</dcterms:created>
  <dc:creator>吴婷婷</dc:creator>
  <cp:lastModifiedBy>吴婷婷</cp:lastModifiedBy>
  <dcterms:modified xsi:type="dcterms:W3CDTF">2025-09-25T07:40:23Z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8BC92C5FBD1C4E75B984F17A9EA51D11_11</vt:lpwstr>
  </property>
</Properties>
</file>